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06" w:rsidRDefault="007B006D" w:rsidP="00D6624C">
      <w:pPr>
        <w:rPr>
          <w:rFonts w:hint="cs"/>
          <w:rtl/>
        </w:rPr>
      </w:pPr>
      <w:r>
        <w:rPr>
          <w:rFonts w:hint="cs"/>
          <w:rtl/>
        </w:rPr>
        <w:t>בס"ד</w:t>
      </w:r>
      <w:r w:rsidR="00D6624C">
        <w:rPr>
          <w:rFonts w:hint="cs"/>
          <w:rtl/>
        </w:rPr>
        <w:t xml:space="preserve">                                                                                                         כ"ז מנ"א תשע"ה</w:t>
      </w:r>
    </w:p>
    <w:p w:rsidR="00D6624C" w:rsidRDefault="00D6624C" w:rsidP="00D6624C">
      <w:pPr>
        <w:jc w:val="right"/>
        <w:rPr>
          <w:rFonts w:hint="cs"/>
          <w:rtl/>
        </w:rPr>
      </w:pPr>
      <w:r>
        <w:rPr>
          <w:rFonts w:hint="cs"/>
          <w:rtl/>
        </w:rPr>
        <w:t>12/8/15</w:t>
      </w:r>
    </w:p>
    <w:p w:rsidR="00D6624C" w:rsidRDefault="00D6624C" w:rsidP="00D6624C">
      <w:pPr>
        <w:jc w:val="right"/>
        <w:rPr>
          <w:rFonts w:hint="cs"/>
          <w:rtl/>
        </w:rPr>
      </w:pPr>
    </w:p>
    <w:p w:rsidR="00D6624C" w:rsidRDefault="00D6624C" w:rsidP="00D6624C">
      <w:pPr>
        <w:jc w:val="center"/>
        <w:rPr>
          <w:rFonts w:hint="cs"/>
          <w:rtl/>
        </w:rPr>
      </w:pPr>
      <w:r w:rsidRPr="00D6624C">
        <w:rPr>
          <w:rFonts w:hint="cs"/>
          <w:u w:val="single"/>
          <w:rtl/>
        </w:rPr>
        <w:t>הנדון: פרוטוקול 08/15</w:t>
      </w:r>
    </w:p>
    <w:p w:rsidR="00D6624C" w:rsidRDefault="00D6624C" w:rsidP="00D6624C">
      <w:pPr>
        <w:rPr>
          <w:rFonts w:hint="cs"/>
          <w:rtl/>
        </w:rPr>
      </w:pPr>
    </w:p>
    <w:p w:rsidR="00D6624C" w:rsidRDefault="00D6624C" w:rsidP="00D6624C">
      <w:pPr>
        <w:rPr>
          <w:rFonts w:hint="cs"/>
          <w:rtl/>
        </w:rPr>
      </w:pPr>
      <w:r>
        <w:rPr>
          <w:rFonts w:hint="cs"/>
          <w:rtl/>
        </w:rPr>
        <w:t>השתתפו:  הרב ישי ליסנר, אמנון</w:t>
      </w:r>
      <w:r w:rsidR="007C7C80">
        <w:rPr>
          <w:rFonts w:hint="cs"/>
          <w:rtl/>
        </w:rPr>
        <w:t xml:space="preserve"> אלבק</w:t>
      </w:r>
      <w:r>
        <w:rPr>
          <w:rFonts w:hint="cs"/>
          <w:rtl/>
        </w:rPr>
        <w:t>, אלי</w:t>
      </w:r>
      <w:r w:rsidR="007C7C80">
        <w:rPr>
          <w:rFonts w:hint="cs"/>
          <w:rtl/>
        </w:rPr>
        <w:t xml:space="preserve"> טורא</w:t>
      </w:r>
      <w:r>
        <w:rPr>
          <w:rFonts w:hint="cs"/>
          <w:rtl/>
        </w:rPr>
        <w:t>, יהודה</w:t>
      </w:r>
      <w:r w:rsidR="007C7C80">
        <w:rPr>
          <w:rFonts w:hint="cs"/>
          <w:rtl/>
        </w:rPr>
        <w:t>ארן</w:t>
      </w:r>
      <w:r>
        <w:rPr>
          <w:rFonts w:hint="cs"/>
          <w:rtl/>
        </w:rPr>
        <w:t>, רויטל</w:t>
      </w:r>
      <w:r w:rsidR="007C7C80">
        <w:rPr>
          <w:rFonts w:hint="cs"/>
          <w:rtl/>
        </w:rPr>
        <w:t xml:space="preserve"> אינהורן</w:t>
      </w:r>
      <w:r>
        <w:rPr>
          <w:rFonts w:hint="cs"/>
          <w:rtl/>
        </w:rPr>
        <w:t>, שרה</w:t>
      </w:r>
      <w:r w:rsidR="007C7C80">
        <w:rPr>
          <w:rFonts w:hint="cs"/>
          <w:rtl/>
        </w:rPr>
        <w:t xml:space="preserve"> גולד</w:t>
      </w:r>
      <w:r>
        <w:rPr>
          <w:rFonts w:hint="cs"/>
          <w:rtl/>
        </w:rPr>
        <w:t>.</w:t>
      </w:r>
    </w:p>
    <w:p w:rsidR="00D6624C" w:rsidRDefault="00D6624C" w:rsidP="00D6624C">
      <w:pPr>
        <w:rPr>
          <w:rFonts w:hint="cs"/>
          <w:rtl/>
        </w:rPr>
      </w:pPr>
      <w:r>
        <w:rPr>
          <w:rFonts w:hint="cs"/>
          <w:rtl/>
        </w:rPr>
        <w:t>מטרת המפגש:  פגישת הכרות עם הרב, נושאים שוטפים.</w:t>
      </w:r>
    </w:p>
    <w:p w:rsidR="00D6624C" w:rsidRDefault="00384E0D" w:rsidP="00D6624C">
      <w:pPr>
        <w:rPr>
          <w:rFonts w:hint="cs"/>
          <w:u w:val="single"/>
          <w:rtl/>
        </w:rPr>
      </w:pPr>
      <w:r w:rsidRPr="00384E0D">
        <w:rPr>
          <w:rFonts w:hint="cs"/>
          <w:u w:val="single"/>
          <w:rtl/>
        </w:rPr>
        <w:t>הכרות עם הרב:</w:t>
      </w:r>
    </w:p>
    <w:p w:rsidR="00384E0D" w:rsidRDefault="00384E0D" w:rsidP="00384E0D">
      <w:pPr>
        <w:rPr>
          <w:rFonts w:hint="cs"/>
          <w:rtl/>
        </w:rPr>
      </w:pPr>
      <w:r>
        <w:rPr>
          <w:rFonts w:hint="cs"/>
          <w:rtl/>
        </w:rPr>
        <w:t>חברי הועדה הוצגו לפני הרב, תפקידיהם בוועדה ותפקידי הוועדה.</w:t>
      </w:r>
    </w:p>
    <w:p w:rsidR="00384E0D" w:rsidRDefault="00384E0D" w:rsidP="00D6624C">
      <w:pPr>
        <w:rPr>
          <w:rFonts w:hint="cs"/>
          <w:rtl/>
        </w:rPr>
      </w:pPr>
      <w:r>
        <w:rPr>
          <w:rFonts w:hint="cs"/>
          <w:rtl/>
        </w:rPr>
        <w:t xml:space="preserve">הרב קיבל לידיו את תקנון בית הכנסת וכן את קובץ פסקי הרב אליאב הקשורים לאופן התנהלות בית הכנסת. </w:t>
      </w:r>
    </w:p>
    <w:p w:rsidR="00384E0D" w:rsidRDefault="00384E0D" w:rsidP="00D6624C">
      <w:pPr>
        <w:rPr>
          <w:rFonts w:hint="cs"/>
          <w:rtl/>
        </w:rPr>
      </w:pPr>
      <w:r>
        <w:rPr>
          <w:rFonts w:hint="cs"/>
          <w:rtl/>
        </w:rPr>
        <w:t>הרב ישי ציין שמבחינתו מטרת פגישה זו הינה לשמוע ללמוד ולהכיר.</w:t>
      </w:r>
    </w:p>
    <w:p w:rsidR="00384E0D" w:rsidRDefault="00384E0D" w:rsidP="007C7C80">
      <w:pPr>
        <w:rPr>
          <w:rFonts w:hint="cs"/>
          <w:rtl/>
        </w:rPr>
      </w:pPr>
      <w:r>
        <w:rPr>
          <w:rFonts w:hint="cs"/>
          <w:rtl/>
        </w:rPr>
        <w:t xml:space="preserve">הרב מסר כי אינו מתכוון לשנות בשלב זה מהנהלים הקיימים והינו מעוניין להעצים יוזמות של בעלי כישורים כך שיבואו </w:t>
      </w:r>
      <w:r w:rsidR="007C7C80">
        <w:rPr>
          <w:rFonts w:hint="cs"/>
          <w:rtl/>
        </w:rPr>
        <w:t xml:space="preserve">לידי ביטוי בפעילות למען הקהילה.                                                         </w:t>
      </w:r>
      <w:r>
        <w:rPr>
          <w:rFonts w:hint="cs"/>
          <w:rtl/>
        </w:rPr>
        <w:t xml:space="preserve">כמוכן הרב רוצה לעודד את הנוער לקחת אחריות. </w:t>
      </w:r>
    </w:p>
    <w:p w:rsidR="007C7C80" w:rsidRDefault="007C7C80" w:rsidP="00AD04F5">
      <w:pPr>
        <w:rPr>
          <w:rFonts w:hint="cs"/>
          <w:rtl/>
        </w:rPr>
      </w:pPr>
      <w:r>
        <w:rPr>
          <w:rFonts w:hint="cs"/>
          <w:rtl/>
        </w:rPr>
        <w:t xml:space="preserve">שרה גולד הדגישה את הצורך בהגברת האכפתיות של המתפללים בנושאי סדר, נקיון ומניעת </w:t>
      </w:r>
      <w:r w:rsidR="00AD04F5">
        <w:rPr>
          <w:rFonts w:hint="cs"/>
          <w:rtl/>
        </w:rPr>
        <w:t>ב</w:t>
      </w:r>
      <w:r>
        <w:rPr>
          <w:rFonts w:hint="cs"/>
          <w:rtl/>
        </w:rPr>
        <w:t>זבוז חשמל בעיקר ע"י כבוי מזגנים בסיום פעילות.</w:t>
      </w:r>
    </w:p>
    <w:p w:rsidR="007C7C80" w:rsidRDefault="007C7C80" w:rsidP="007C7C80">
      <w:pPr>
        <w:rPr>
          <w:rFonts w:hint="cs"/>
          <w:rtl/>
        </w:rPr>
      </w:pPr>
      <w:r>
        <w:rPr>
          <w:rFonts w:hint="cs"/>
          <w:rtl/>
        </w:rPr>
        <w:t xml:space="preserve">אלי טורא </w:t>
      </w:r>
      <w:r w:rsidR="00AF3C1D">
        <w:rPr>
          <w:rFonts w:hint="cs"/>
          <w:rtl/>
        </w:rPr>
        <w:t>ביקש שהרב דיאמנט ימשיך למסור את שיערו בשבת לאחר התפילה וכן סקר את ההבטים השונים של המניין של השעה 07:30 בשבת בבוקר.</w:t>
      </w:r>
    </w:p>
    <w:p w:rsidR="00AF3C1D" w:rsidRDefault="00AF3C1D" w:rsidP="00525116">
      <w:pPr>
        <w:rPr>
          <w:rFonts w:hint="cs"/>
          <w:rtl/>
        </w:rPr>
      </w:pPr>
      <w:r>
        <w:rPr>
          <w:rFonts w:hint="cs"/>
          <w:rtl/>
        </w:rPr>
        <w:t>אמנון אלבק הדגיש את הפעילות הרבה המתקיימת במסגרת בית הכנסת: שיעורים, מדרשה לנשים, כולל</w:t>
      </w:r>
      <w:r w:rsidR="00525116">
        <w:rPr>
          <w:rFonts w:hint="cs"/>
          <w:rtl/>
        </w:rPr>
        <w:t xml:space="preserve"> ערב וכן את ההתנדבות</w:t>
      </w:r>
      <w:bookmarkStart w:id="0" w:name="_GoBack"/>
      <w:bookmarkEnd w:id="0"/>
      <w:r>
        <w:rPr>
          <w:rFonts w:hint="cs"/>
          <w:rtl/>
        </w:rPr>
        <w:t xml:space="preserve"> והעשייה הרבה מצד החברים.</w:t>
      </w:r>
    </w:p>
    <w:p w:rsidR="0011111F" w:rsidRDefault="0011111F" w:rsidP="007C7C80">
      <w:r>
        <w:rPr>
          <w:rFonts w:hint="cs"/>
          <w:rtl/>
        </w:rPr>
        <w:t xml:space="preserve">הרב מסר את פרטי ההתקשורת כדלהלן:  052-4239807  077-7662324  </w:t>
      </w:r>
      <w:r>
        <w:t>lisner@gmail.com</w:t>
      </w:r>
    </w:p>
    <w:p w:rsidR="00EA3089" w:rsidRDefault="00EA3089" w:rsidP="007C7C80">
      <w:pPr>
        <w:rPr>
          <w:rFonts w:hint="cs"/>
          <w:u w:val="single"/>
          <w:rtl/>
        </w:rPr>
      </w:pPr>
      <w:r w:rsidRPr="00EA3089">
        <w:rPr>
          <w:rFonts w:hint="cs"/>
          <w:u w:val="single"/>
          <w:rtl/>
        </w:rPr>
        <w:t>נקיון:</w:t>
      </w:r>
    </w:p>
    <w:p w:rsidR="0011111F" w:rsidRDefault="00EA3089" w:rsidP="0011111F">
      <w:pPr>
        <w:rPr>
          <w:rFonts w:hint="cs"/>
          <w:rtl/>
        </w:rPr>
      </w:pPr>
      <w:r w:rsidRPr="00EA3089">
        <w:rPr>
          <w:rFonts w:hint="cs"/>
          <w:rtl/>
        </w:rPr>
        <w:t>ועד בית הכנסת מבקש מ</w:t>
      </w:r>
      <w:r>
        <w:rPr>
          <w:rFonts w:hint="cs"/>
          <w:rtl/>
        </w:rPr>
        <w:t xml:space="preserve">הועד המוניציפלי להגדיל את ההשתתפות בעלות נקיון שרותי בית הכנסת </w:t>
      </w:r>
      <w:r w:rsidR="0011111F">
        <w:rPr>
          <w:rFonts w:hint="cs"/>
          <w:rtl/>
        </w:rPr>
        <w:t xml:space="preserve"> </w:t>
      </w:r>
      <w:r>
        <w:rPr>
          <w:rFonts w:hint="cs"/>
          <w:rtl/>
        </w:rPr>
        <w:t>מ 300 ₪ ל 500 ₪</w:t>
      </w:r>
      <w:r w:rsidR="0011111F">
        <w:rPr>
          <w:rFonts w:hint="cs"/>
          <w:rtl/>
        </w:rPr>
        <w:t xml:space="preserve"> ע"מ לאפשר מסגרת נקיון על בסיס יומי של השרותים המשמשים את כל באי הגן הציבורי הסמוך וכן את האורחים הבאים לארועים של כלל חברי המושב.</w:t>
      </w:r>
    </w:p>
    <w:p w:rsidR="00062403" w:rsidRDefault="00062403" w:rsidP="0011111F">
      <w:pPr>
        <w:rPr>
          <w:rFonts w:hint="cs"/>
          <w:rtl/>
        </w:rPr>
      </w:pPr>
    </w:p>
    <w:p w:rsidR="00062403" w:rsidRPr="00EA3089" w:rsidRDefault="00062403" w:rsidP="0011111F">
      <w:pPr>
        <w:rPr>
          <w:rFonts w:hint="cs"/>
          <w:rtl/>
        </w:rPr>
      </w:pPr>
      <w:r>
        <w:rPr>
          <w:rFonts w:hint="cs"/>
          <w:rtl/>
        </w:rPr>
        <w:t>רשם:  יהודה ארן.</w:t>
      </w:r>
    </w:p>
    <w:sectPr w:rsidR="00062403" w:rsidRPr="00EA3089" w:rsidSect="004078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6D"/>
    <w:rsid w:val="00062403"/>
    <w:rsid w:val="000B5A06"/>
    <w:rsid w:val="0011111F"/>
    <w:rsid w:val="00384E0D"/>
    <w:rsid w:val="00407800"/>
    <w:rsid w:val="00525116"/>
    <w:rsid w:val="007B006D"/>
    <w:rsid w:val="007C7C80"/>
    <w:rsid w:val="00AD04F5"/>
    <w:rsid w:val="00AF3C1D"/>
    <w:rsid w:val="00D6624C"/>
    <w:rsid w:val="00EA3089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</dc:creator>
  <cp:lastModifiedBy>shesh</cp:lastModifiedBy>
  <cp:revision>8</cp:revision>
  <dcterms:created xsi:type="dcterms:W3CDTF">2015-08-21T08:13:00Z</dcterms:created>
  <dcterms:modified xsi:type="dcterms:W3CDTF">2015-08-21T08:56:00Z</dcterms:modified>
</cp:coreProperties>
</file>